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62" w:rsidRDefault="00E952AB" w:rsidP="00EA0BA6">
      <w:pPr>
        <w:jc w:val="center"/>
        <w:rPr>
          <w:b/>
        </w:rPr>
      </w:pPr>
      <w:bookmarkStart w:id="0" w:name="_GoBack"/>
      <w:r w:rsidRPr="000F3686">
        <w:rPr>
          <w:b/>
        </w:rPr>
        <w:t xml:space="preserve">Порядок и правила выполнения </w:t>
      </w:r>
      <w:r w:rsidR="00A26C28">
        <w:rPr>
          <w:b/>
        </w:rPr>
        <w:t>онлайн-</w:t>
      </w:r>
      <w:r w:rsidRPr="000F3686">
        <w:rPr>
          <w:b/>
        </w:rPr>
        <w:t xml:space="preserve">заказа изданий </w:t>
      </w:r>
    </w:p>
    <w:p w:rsidR="004A26F1" w:rsidRPr="000F3686" w:rsidRDefault="004A26F1" w:rsidP="00EA0BA6">
      <w:pPr>
        <w:jc w:val="center"/>
        <w:rPr>
          <w:b/>
        </w:rPr>
      </w:pPr>
    </w:p>
    <w:p w:rsidR="004A26F1" w:rsidRDefault="004A26F1" w:rsidP="004A26F1">
      <w:pPr>
        <w:pStyle w:val="a3"/>
        <w:numPr>
          <w:ilvl w:val="0"/>
          <w:numId w:val="1"/>
        </w:numPr>
      </w:pPr>
      <w:r>
        <w:t>Уважаемые пользователи, авторизация на портале важна для сохранения истории бронирования и выполнения заказов для зарегистрированных пользователей библиотеки.</w:t>
      </w:r>
    </w:p>
    <w:p w:rsidR="00A26C28" w:rsidRDefault="004A26F1" w:rsidP="00E952AB">
      <w:pPr>
        <w:pStyle w:val="a3"/>
        <w:numPr>
          <w:ilvl w:val="0"/>
          <w:numId w:val="1"/>
        </w:numPr>
      </w:pPr>
      <w:r>
        <w:t>Заказ литературы на портале д</w:t>
      </w:r>
      <w:r w:rsidR="00A26C28">
        <w:t xml:space="preserve">ля </w:t>
      </w:r>
      <w:r>
        <w:t xml:space="preserve">зарегистрированных </w:t>
      </w:r>
      <w:r w:rsidR="00A26C28">
        <w:t>пользователей библиотеки (имеющих читательский</w:t>
      </w:r>
      <w:r>
        <w:t xml:space="preserve"> билет</w:t>
      </w:r>
      <w:r w:rsidR="00A26C28">
        <w:t xml:space="preserve">) </w:t>
      </w:r>
      <w:r>
        <w:t xml:space="preserve">возможен </w:t>
      </w:r>
      <w:r w:rsidR="00A26C28">
        <w:t xml:space="preserve">по результатам поиска </w:t>
      </w:r>
      <w:r>
        <w:t>в электронном каталоге</w:t>
      </w:r>
      <w:r w:rsidR="00A26C28">
        <w:t>.</w:t>
      </w:r>
    </w:p>
    <w:p w:rsidR="004A26F1" w:rsidRDefault="004A26F1" w:rsidP="00E952AB">
      <w:pPr>
        <w:pStyle w:val="a3"/>
        <w:numPr>
          <w:ilvl w:val="0"/>
          <w:numId w:val="1"/>
        </w:numPr>
      </w:pPr>
      <w:r>
        <w:t>Используя поисковые возможности, найдите нужную вам книгу, уточните ее формат (</w:t>
      </w:r>
      <w:r w:rsidR="001F6C73">
        <w:t xml:space="preserve">книги, книги на </w:t>
      </w:r>
      <w:r w:rsidR="001F6C73">
        <w:rPr>
          <w:lang w:val="en-US"/>
        </w:rPr>
        <w:t>CD</w:t>
      </w:r>
      <w:r w:rsidR="001F6C73">
        <w:t xml:space="preserve"> и </w:t>
      </w:r>
      <w:proofErr w:type="spellStart"/>
      <w:r w:rsidR="001F6C73">
        <w:t>флешкартах</w:t>
      </w:r>
      <w:proofErr w:type="spellEnd"/>
      <w:r w:rsidR="001F6C73">
        <w:t>, книги рельефно-точечные и т.п.)</w:t>
      </w:r>
      <w:r>
        <w:t xml:space="preserve"> и нажмите кнопку «Заказать» на странице описания книги. </w:t>
      </w:r>
      <w:r w:rsidR="00C16E67">
        <w:t>После выбора отдела библиотеки, в котором можно получить издание, з</w:t>
      </w:r>
      <w:r>
        <w:t xml:space="preserve">аказанная книга будет размещена </w:t>
      </w:r>
      <w:r w:rsidR="00C16E67">
        <w:t xml:space="preserve">(забронирована) </w:t>
      </w:r>
      <w:r>
        <w:t>в вашем Личном кабинете.</w:t>
      </w:r>
    </w:p>
    <w:p w:rsidR="004A26F1" w:rsidRDefault="00C16E67" w:rsidP="00E952AB">
      <w:pPr>
        <w:pStyle w:val="a3"/>
        <w:numPr>
          <w:ilvl w:val="0"/>
          <w:numId w:val="1"/>
        </w:numPr>
      </w:pPr>
      <w:r>
        <w:t>Отследить историю заказов и их текущее состояние можно в разделе «Мои заказы» Личного кабинета.</w:t>
      </w:r>
    </w:p>
    <w:p w:rsidR="00A26C28" w:rsidRDefault="00A26C28" w:rsidP="004A26F1">
      <w:pPr>
        <w:pStyle w:val="a3"/>
        <w:numPr>
          <w:ilvl w:val="0"/>
          <w:numId w:val="1"/>
        </w:numPr>
      </w:pPr>
      <w:r>
        <w:t xml:space="preserve">Для авторизованных пользователей библиотеки количество книг для заказа – не более </w:t>
      </w:r>
      <w:r w:rsidR="004A26F1">
        <w:t>5</w:t>
      </w:r>
      <w:r>
        <w:t xml:space="preserve"> (</w:t>
      </w:r>
      <w:r w:rsidR="004A26F1">
        <w:t>пяти</w:t>
      </w:r>
      <w:r>
        <w:t>)</w:t>
      </w:r>
      <w:r w:rsidR="004A26F1">
        <w:t xml:space="preserve"> наименований.</w:t>
      </w:r>
      <w:r w:rsidR="004A26F1">
        <w:tab/>
      </w:r>
    </w:p>
    <w:p w:rsidR="00C16E67" w:rsidRDefault="00C16E67" w:rsidP="00C16E67">
      <w:pPr>
        <w:pStyle w:val="a3"/>
        <w:numPr>
          <w:ilvl w:val="0"/>
          <w:numId w:val="1"/>
        </w:numPr>
      </w:pPr>
      <w:r>
        <w:t>Библиотека исполняет заказ в течение 24 часов с момента онлайн-бронирования.</w:t>
      </w:r>
    </w:p>
    <w:p w:rsidR="00C16E67" w:rsidRDefault="00C16E67" w:rsidP="00C16E67">
      <w:pPr>
        <w:pStyle w:val="a3"/>
        <w:numPr>
          <w:ilvl w:val="0"/>
          <w:numId w:val="1"/>
        </w:numPr>
      </w:pPr>
      <w:r>
        <w:t xml:space="preserve">Срок хранения заказанных (забронированных) книг – не более 3 рабочих дней с даты и времени онлайн-бронирования. После этого срока заказанные книги возвращаются на полку и требуют повторного заказа.  </w:t>
      </w:r>
    </w:p>
    <w:p w:rsidR="0094747B" w:rsidRDefault="00C16E67" w:rsidP="007B35B0">
      <w:pPr>
        <w:pStyle w:val="a3"/>
        <w:numPr>
          <w:ilvl w:val="0"/>
          <w:numId w:val="1"/>
        </w:numPr>
      </w:pPr>
      <w:r>
        <w:t>З</w:t>
      </w:r>
      <w:r w:rsidR="0094747B">
        <w:t>арегистрированны</w:t>
      </w:r>
      <w:r>
        <w:t>е</w:t>
      </w:r>
      <w:r w:rsidR="0094747B">
        <w:t xml:space="preserve"> пользовател</w:t>
      </w:r>
      <w:r>
        <w:t>и</w:t>
      </w:r>
      <w:r w:rsidR="0094747B">
        <w:t xml:space="preserve"> библиотеки</w:t>
      </w:r>
      <w:r w:rsidR="00A26C28">
        <w:t xml:space="preserve"> </w:t>
      </w:r>
      <w:r>
        <w:t xml:space="preserve">могут получить забронированные </w:t>
      </w:r>
      <w:r w:rsidR="007B35B0">
        <w:t>издани</w:t>
      </w:r>
      <w:r>
        <w:t>я</w:t>
      </w:r>
      <w:r w:rsidR="007B35B0">
        <w:t xml:space="preserve"> на дом</w:t>
      </w:r>
      <w:r>
        <w:t xml:space="preserve"> на установленный библиотекой срок</w:t>
      </w:r>
      <w:r w:rsidR="007B35B0">
        <w:t>.</w:t>
      </w:r>
    </w:p>
    <w:p w:rsidR="00E952AB" w:rsidRDefault="00E952AB" w:rsidP="00E952AB"/>
    <w:p w:rsidR="007B35B0" w:rsidRDefault="007B35B0" w:rsidP="00E952AB"/>
    <w:p w:rsidR="007B35B0" w:rsidRDefault="007B35B0" w:rsidP="00E952AB"/>
    <w:p w:rsidR="007B35B0" w:rsidRPr="00737FC2" w:rsidRDefault="007B35B0" w:rsidP="007B35B0">
      <w:pPr>
        <w:jc w:val="center"/>
        <w:rPr>
          <w:b/>
        </w:rPr>
      </w:pPr>
      <w:r w:rsidRPr="00737FC2">
        <w:rPr>
          <w:b/>
        </w:rPr>
        <w:t xml:space="preserve">Анонимный </w:t>
      </w:r>
      <w:r w:rsidR="00197987" w:rsidRPr="00737FC2">
        <w:rPr>
          <w:b/>
        </w:rPr>
        <w:t>онлайн</w:t>
      </w:r>
      <w:r w:rsidR="00197987">
        <w:rPr>
          <w:b/>
        </w:rPr>
        <w:t>-</w:t>
      </w:r>
      <w:r w:rsidRPr="00737FC2">
        <w:rPr>
          <w:b/>
        </w:rPr>
        <w:t xml:space="preserve">заказ </w:t>
      </w:r>
    </w:p>
    <w:p w:rsidR="007B35B0" w:rsidRDefault="007B35B0" w:rsidP="00E952AB"/>
    <w:p w:rsidR="007B35B0" w:rsidRDefault="007B35B0" w:rsidP="007B35B0">
      <w:pPr>
        <w:pStyle w:val="a3"/>
        <w:numPr>
          <w:ilvl w:val="0"/>
          <w:numId w:val="3"/>
        </w:numPr>
      </w:pPr>
      <w:r>
        <w:t xml:space="preserve">Анонимный заказ (онлайн-бронь) литературы из фондов библиотеки возможен в том числе для незарегистрированных (неавторизованных) пользователей, не имеющих </w:t>
      </w:r>
      <w:r w:rsidR="001F6C73">
        <w:t>логин и пароль Личного кабинета читателя ГСЦБС</w:t>
      </w:r>
      <w:r>
        <w:t>.</w:t>
      </w:r>
    </w:p>
    <w:p w:rsidR="007B35B0" w:rsidRDefault="007B35B0" w:rsidP="007B35B0">
      <w:pPr>
        <w:pStyle w:val="a3"/>
        <w:numPr>
          <w:ilvl w:val="0"/>
          <w:numId w:val="3"/>
        </w:numPr>
      </w:pPr>
      <w:r>
        <w:t xml:space="preserve">Онлайн заказ для незарегистрированных (неавторизованных) пользователей также, как и для авторизованных пользователей, возможен по результатам поиска нужного издания в электронном каталоге библиотеки на портале </w:t>
      </w:r>
      <w:hyperlink r:id="rId5" w:history="1">
        <w:r w:rsidRPr="00E63BF0">
          <w:rPr>
            <w:rStyle w:val="a4"/>
            <w:lang w:val="en-US"/>
          </w:rPr>
          <w:t>www</w:t>
        </w:r>
        <w:r w:rsidRPr="00E63BF0">
          <w:rPr>
            <w:rStyle w:val="a4"/>
          </w:rPr>
          <w:t>.</w:t>
        </w:r>
        <w:proofErr w:type="spellStart"/>
        <w:r w:rsidRPr="00E63BF0">
          <w:rPr>
            <w:rStyle w:val="a4"/>
            <w:lang w:val="en-US"/>
          </w:rPr>
          <w:t>gscbs</w:t>
        </w:r>
        <w:proofErr w:type="spellEnd"/>
        <w:r w:rsidRPr="00E63BF0">
          <w:rPr>
            <w:rStyle w:val="a4"/>
          </w:rPr>
          <w:t>.</w:t>
        </w:r>
        <w:proofErr w:type="spellStart"/>
        <w:r w:rsidRPr="00E63BF0">
          <w:rPr>
            <w:rStyle w:val="a4"/>
            <w:lang w:val="en-US"/>
          </w:rPr>
          <w:t>ru</w:t>
        </w:r>
        <w:proofErr w:type="spellEnd"/>
      </w:hyperlink>
      <w:r w:rsidRPr="00E952AB">
        <w:t xml:space="preserve"> </w:t>
      </w:r>
      <w:r>
        <w:t>с использованием опции «Заказать» в результатах поиска.</w:t>
      </w:r>
    </w:p>
    <w:p w:rsidR="007B35B0" w:rsidRDefault="007B35B0" w:rsidP="00C16E67">
      <w:pPr>
        <w:pStyle w:val="a3"/>
        <w:numPr>
          <w:ilvl w:val="0"/>
          <w:numId w:val="3"/>
        </w:numPr>
      </w:pPr>
      <w:r>
        <w:t xml:space="preserve">При формировании заказа пользователь выбирает </w:t>
      </w:r>
      <w:r w:rsidR="004B71F2">
        <w:t>место получения заказа: «</w:t>
      </w:r>
      <w:r w:rsidR="001F6C73">
        <w:t>Абонемент</w:t>
      </w:r>
      <w:r w:rsidR="004B71F2">
        <w:t>»</w:t>
      </w:r>
      <w:r w:rsidR="001F6C73">
        <w:t>.</w:t>
      </w:r>
    </w:p>
    <w:p w:rsidR="00C16E67" w:rsidRDefault="00C16E67" w:rsidP="00C16E67">
      <w:pPr>
        <w:pStyle w:val="a3"/>
        <w:numPr>
          <w:ilvl w:val="0"/>
          <w:numId w:val="3"/>
        </w:numPr>
      </w:pPr>
      <w:r>
        <w:t>По окончании процесса бронирования читатель получит номер онлайн заказа (будет отображаться на экране).</w:t>
      </w:r>
    </w:p>
    <w:p w:rsidR="007B35B0" w:rsidRDefault="007B35B0" w:rsidP="007B35B0">
      <w:pPr>
        <w:pStyle w:val="a3"/>
        <w:numPr>
          <w:ilvl w:val="0"/>
          <w:numId w:val="3"/>
        </w:numPr>
      </w:pPr>
      <w:r>
        <w:t xml:space="preserve">Незарегистрированный пользователь библиотеки при анонимном заказе может заказать (забронировать) </w:t>
      </w:r>
      <w:r w:rsidRPr="001F6C73">
        <w:rPr>
          <w:u w:val="single"/>
        </w:rPr>
        <w:t>не более 3 (трех) наименований книг</w:t>
      </w:r>
      <w:r>
        <w:t>.</w:t>
      </w:r>
    </w:p>
    <w:p w:rsidR="00C16E67" w:rsidRDefault="00C16E67" w:rsidP="00C16E67">
      <w:pPr>
        <w:pStyle w:val="a3"/>
        <w:numPr>
          <w:ilvl w:val="0"/>
          <w:numId w:val="3"/>
        </w:numPr>
      </w:pPr>
      <w:r>
        <w:t xml:space="preserve">Для того, чтобы уточнить статус исполнения заказа, а также все ли заказанные издания имеются в наличии читателю рекомендуется позвонить в библиотеку по телефону </w:t>
      </w:r>
      <w:r w:rsidR="00DC1E17">
        <w:t xml:space="preserve">(812)417-43-98, </w:t>
      </w:r>
      <w:r>
        <w:t>либо напис</w:t>
      </w:r>
      <w:r w:rsidR="0030615B">
        <w:t>ать</w:t>
      </w:r>
      <w:r>
        <w:t xml:space="preserve"> на почту</w:t>
      </w:r>
      <w:r w:rsidR="0030615B">
        <w:t xml:space="preserve"> </w:t>
      </w:r>
      <w:hyperlink r:id="rId6" w:history="1">
        <w:r w:rsidR="00DD081B" w:rsidRPr="0065787F">
          <w:rPr>
            <w:rStyle w:val="a4"/>
            <w:lang w:val="en-US"/>
          </w:rPr>
          <w:t>ab</w:t>
        </w:r>
        <w:r w:rsidR="00DD081B" w:rsidRPr="0065787F">
          <w:rPr>
            <w:rStyle w:val="a4"/>
          </w:rPr>
          <w:t>_</w:t>
        </w:r>
        <w:r w:rsidR="00DD081B" w:rsidRPr="0065787F">
          <w:rPr>
            <w:rStyle w:val="a4"/>
            <w:lang w:val="en-US"/>
          </w:rPr>
          <w:t>otdel</w:t>
        </w:r>
        <w:r w:rsidR="00DD081B" w:rsidRPr="0065787F">
          <w:rPr>
            <w:rStyle w:val="a4"/>
          </w:rPr>
          <w:t>@</w:t>
        </w:r>
        <w:r w:rsidR="00DD081B" w:rsidRPr="0065787F">
          <w:rPr>
            <w:rStyle w:val="a4"/>
            <w:lang w:val="en-US"/>
          </w:rPr>
          <w:t>gscbs</w:t>
        </w:r>
        <w:r w:rsidR="00DD081B" w:rsidRPr="0065787F">
          <w:rPr>
            <w:rStyle w:val="a4"/>
          </w:rPr>
          <w:t>.</w:t>
        </w:r>
        <w:proofErr w:type="spellStart"/>
        <w:r w:rsidR="00DD081B" w:rsidRPr="0065787F">
          <w:rPr>
            <w:rStyle w:val="a4"/>
            <w:lang w:val="en-US"/>
          </w:rPr>
          <w:t>ru</w:t>
        </w:r>
        <w:proofErr w:type="spellEnd"/>
      </w:hyperlink>
      <w:r w:rsidR="00DD081B">
        <w:t xml:space="preserve"> </w:t>
      </w:r>
      <w:r>
        <w:t xml:space="preserve"> с указанием в запросе номера своего заказа.</w:t>
      </w:r>
    </w:p>
    <w:p w:rsidR="00C16E67" w:rsidRDefault="00C16E67" w:rsidP="00C16E67">
      <w:pPr>
        <w:pStyle w:val="a3"/>
        <w:numPr>
          <w:ilvl w:val="0"/>
          <w:numId w:val="3"/>
        </w:numPr>
      </w:pPr>
      <w:r>
        <w:t>Библиотека исполняет заказ в течение 24 часов с момента онлайн-бронирования.</w:t>
      </w:r>
    </w:p>
    <w:p w:rsidR="00C16E67" w:rsidRDefault="00C16E67" w:rsidP="00C16E67">
      <w:pPr>
        <w:pStyle w:val="a3"/>
        <w:numPr>
          <w:ilvl w:val="0"/>
          <w:numId w:val="3"/>
        </w:numPr>
      </w:pPr>
      <w:r w:rsidRPr="001F6C73">
        <w:rPr>
          <w:u w:val="single"/>
        </w:rPr>
        <w:t xml:space="preserve">Срок хранения заказанных (забронированных) книг – не более 3 рабочих дней </w:t>
      </w:r>
      <w:r>
        <w:t xml:space="preserve">с даты и времени онлайн-бронирования. После этого срока заказанные книги возвращаются на полку и требуют повторного заказа.  </w:t>
      </w:r>
    </w:p>
    <w:p w:rsidR="007B35B0" w:rsidRDefault="007B35B0" w:rsidP="007B35B0">
      <w:pPr>
        <w:pStyle w:val="a3"/>
        <w:numPr>
          <w:ilvl w:val="0"/>
          <w:numId w:val="3"/>
        </w:numPr>
      </w:pPr>
      <w:r>
        <w:t xml:space="preserve">Для незарегистрированных пользователей возможна </w:t>
      </w:r>
      <w:r w:rsidRPr="001F6C73">
        <w:rPr>
          <w:u w:val="single"/>
        </w:rPr>
        <w:t>выдача изданий только для работы в залах библиотеки.</w:t>
      </w:r>
    </w:p>
    <w:p w:rsidR="007B35B0" w:rsidRDefault="001F6C73" w:rsidP="00D43D69">
      <w:pPr>
        <w:pStyle w:val="a3"/>
        <w:numPr>
          <w:ilvl w:val="0"/>
          <w:numId w:val="3"/>
        </w:numPr>
      </w:pPr>
      <w:r>
        <w:t xml:space="preserve">Запись в библиотеку позволяет получить издания из фондов библиотеки на дом. </w:t>
      </w:r>
      <w:r w:rsidR="004B71F2">
        <w:t xml:space="preserve">Записаться в библиотеку и получить Единый читательский билет можно при наличии паспорта. </w:t>
      </w:r>
    </w:p>
    <w:bookmarkEnd w:id="0"/>
    <w:p w:rsidR="00E952AB" w:rsidRDefault="00E952AB" w:rsidP="00E952AB"/>
    <w:p w:rsidR="0094747B" w:rsidRDefault="0094747B"/>
    <w:p w:rsidR="0094747B" w:rsidRDefault="0094747B"/>
    <w:p w:rsidR="0094747B" w:rsidRDefault="0094747B"/>
    <w:sectPr w:rsidR="009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0C38"/>
    <w:multiLevelType w:val="hybridMultilevel"/>
    <w:tmpl w:val="064A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2F10"/>
    <w:multiLevelType w:val="hybridMultilevel"/>
    <w:tmpl w:val="9F6A4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288F"/>
    <w:multiLevelType w:val="hybridMultilevel"/>
    <w:tmpl w:val="9F6A4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7B"/>
    <w:rsid w:val="00004F12"/>
    <w:rsid w:val="000F3686"/>
    <w:rsid w:val="00197987"/>
    <w:rsid w:val="001F6C73"/>
    <w:rsid w:val="0030615B"/>
    <w:rsid w:val="003D4CFB"/>
    <w:rsid w:val="004A26F1"/>
    <w:rsid w:val="004B71F2"/>
    <w:rsid w:val="00737FC2"/>
    <w:rsid w:val="007B35B0"/>
    <w:rsid w:val="0094747B"/>
    <w:rsid w:val="00A26C28"/>
    <w:rsid w:val="00C03287"/>
    <w:rsid w:val="00C16E67"/>
    <w:rsid w:val="00C513E5"/>
    <w:rsid w:val="00D5256F"/>
    <w:rsid w:val="00DC1E17"/>
    <w:rsid w:val="00DD081B"/>
    <w:rsid w:val="00E878D0"/>
    <w:rsid w:val="00E952AB"/>
    <w:rsid w:val="00E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8C3F-8954-482F-A0DC-0A4FF3D7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52A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1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_otdel@gscbs.ru" TargetMode="External"/><Relationship Id="rId5" Type="http://schemas.openxmlformats.org/officeDocument/2006/relationships/hyperlink" Target="http://www.gscb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Батталова Сания Салихзяновна</dc:creator>
  <cp:keywords/>
  <dc:description/>
  <cp:lastModifiedBy>Паровая Мария Александровна</cp:lastModifiedBy>
  <cp:revision>2</cp:revision>
  <cp:lastPrinted>2024-10-23T07:48:00Z</cp:lastPrinted>
  <dcterms:created xsi:type="dcterms:W3CDTF">2025-12-11T11:07:00Z</dcterms:created>
  <dcterms:modified xsi:type="dcterms:W3CDTF">2025-12-11T11:07:00Z</dcterms:modified>
</cp:coreProperties>
</file>